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WT-2025-0176（4）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D9D0861">
      <w:pPr>
        <w:pStyle w:val="7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>皮山县杜瓦镇科台克力克村供水工程（水源水、出厂水、末梢水）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YZHB-WT-2025-0176（4）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A026069">
            <w:pPr>
              <w:pStyle w:val="7"/>
              <w:numPr>
                <w:ilvl w:val="0"/>
                <w:numId w:val="0"/>
              </w:numPr>
              <w:spacing w:line="360" w:lineRule="auto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皮山县杜瓦镇科台克力克村供水工程（水源水、出厂水、末梢水）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2126"/>
        <w:gridCol w:w="1908"/>
        <w:gridCol w:w="756"/>
        <w:gridCol w:w="1417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126" w:type="dxa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2025.11.19</w:t>
            </w:r>
          </w:p>
        </w:tc>
        <w:tc>
          <w:tcPr>
            <w:tcW w:w="2664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2025.11.19~2025.12.07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2664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26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51" w:type="dxa"/>
            <w:gridSpan w:val="4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08" w:type="dxa"/>
            <w:vAlign w:val="center"/>
          </w:tcPr>
          <w:p w14:paraId="4AA466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0176（4）S-1-1-1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（水源水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、出厂水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</w:tc>
        <w:tc>
          <w:tcPr>
            <w:tcW w:w="2173" w:type="dxa"/>
            <w:gridSpan w:val="2"/>
            <w:vAlign w:val="center"/>
          </w:tcPr>
          <w:p w14:paraId="78841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0176（4）S-1-2-1</w:t>
            </w:r>
          </w:p>
          <w:p w14:paraId="2F895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4D3E1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</w:p>
          <w:p w14:paraId="4922E8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水源水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、出厂水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  <w:p w14:paraId="00596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0176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23A938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4521A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FC1B35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5E09DC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3364E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2636F4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B989DE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0DD6C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1C65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皮山县杜瓦镇科台克力克村3-059号供水工程（末梢水）</w:t>
            </w:r>
          </w:p>
          <w:p w14:paraId="5FABF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58EE444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21.85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0572322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8.17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08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173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81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126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173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681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126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2173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173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173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173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173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81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73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173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81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</w:t>
            </w:r>
          </w:p>
        </w:tc>
        <w:tc>
          <w:tcPr>
            <w:tcW w:w="2173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0.62</w:t>
            </w:r>
          </w:p>
        </w:tc>
        <w:tc>
          <w:tcPr>
            <w:tcW w:w="2173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0.61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126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73" w:type="dxa"/>
            <w:gridSpan w:val="2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WT-2025-0176（4）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6A739C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0176（4）S-1-1-1</w:t>
            </w:r>
          </w:p>
          <w:p w14:paraId="37D26F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（水源水、出厂水）</w:t>
            </w:r>
          </w:p>
        </w:tc>
        <w:tc>
          <w:tcPr>
            <w:tcW w:w="2081" w:type="dxa"/>
            <w:vAlign w:val="center"/>
          </w:tcPr>
          <w:p w14:paraId="1C961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0176（4）S-1-2-1</w:t>
            </w:r>
          </w:p>
          <w:p w14:paraId="47124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5D1697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</w:p>
          <w:p w14:paraId="009661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水源水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、出厂水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  <w:p w14:paraId="0BF21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0176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10A7E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943358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0287E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F331A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EE6C0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F7986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CD27046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341B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DA40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皮山县杜瓦镇科台克力克村3-059号供水工程（末梢水）</w:t>
            </w:r>
          </w:p>
          <w:p w14:paraId="0885F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52BD856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21.85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1B2D591A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8.17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65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0.21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0.08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A812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015B8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0.30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7.18</w:t>
            </w:r>
          </w:p>
        </w:tc>
        <w:tc>
          <w:tcPr>
            <w:tcW w:w="2081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7.21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97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93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WT-2025-0176（4）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126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26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38C5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0176（4）S-1-1-1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（水源水、出厂水）</w:t>
            </w:r>
          </w:p>
        </w:tc>
        <w:tc>
          <w:tcPr>
            <w:tcW w:w="2057" w:type="dxa"/>
            <w:vAlign w:val="center"/>
          </w:tcPr>
          <w:p w14:paraId="775AF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0176（4）S-1-2-1</w:t>
            </w:r>
          </w:p>
          <w:p w14:paraId="385FE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38A97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皮山县杜瓦镇科台克力克村供水工程</w:t>
            </w:r>
          </w:p>
          <w:p w14:paraId="0CC7A1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水源水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、出厂水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  <w:p w14:paraId="5BCAD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0176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24A0E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0859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256649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445E6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44D3451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6C9B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皮山县杜瓦镇科台克力克村3-059号供水工程（末梢水）</w:t>
            </w:r>
          </w:p>
          <w:p w14:paraId="5E2C4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5F089D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21.85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E244FDA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8.17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195</w:t>
            </w:r>
          </w:p>
        </w:tc>
        <w:tc>
          <w:tcPr>
            <w:tcW w:w="2057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195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734</w:t>
            </w:r>
          </w:p>
        </w:tc>
        <w:tc>
          <w:tcPr>
            <w:tcW w:w="2057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714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126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2057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126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2057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0.45</w:t>
            </w:r>
          </w:p>
        </w:tc>
        <w:tc>
          <w:tcPr>
            <w:tcW w:w="2057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0.16</w:t>
            </w:r>
          </w:p>
        </w:tc>
        <w:tc>
          <w:tcPr>
            <w:tcW w:w="1920" w:type="dxa"/>
            <w:vAlign w:val="center"/>
          </w:tcPr>
          <w:p w14:paraId="4092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3B960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0.62</w:t>
            </w:r>
          </w:p>
        </w:tc>
        <w:tc>
          <w:tcPr>
            <w:tcW w:w="2057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0.30</w:t>
            </w:r>
          </w:p>
        </w:tc>
        <w:tc>
          <w:tcPr>
            <w:tcW w:w="1920" w:type="dxa"/>
            <w:vAlign w:val="center"/>
          </w:tcPr>
          <w:p w14:paraId="52B8A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0BBC5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126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0.83</w:t>
            </w:r>
          </w:p>
        </w:tc>
        <w:tc>
          <w:tcPr>
            <w:tcW w:w="2057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0.66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405</w:t>
            </w:r>
          </w:p>
        </w:tc>
        <w:tc>
          <w:tcPr>
            <w:tcW w:w="2057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398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138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0176（4）S-1-1-1 ~ 0176（4）S-1-2-1：无色、无异味、无浮油、清澈透明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138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65F4E3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937"/>
        <w:gridCol w:w="2424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0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54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0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254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Merge w:val="restart"/>
            <w:vAlign w:val="center"/>
          </w:tcPr>
          <w:p w14:paraId="3D5F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2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78B16BAB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D7EB05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3844A9">
      <w:pPr>
        <w:pStyle w:val="2"/>
        <w:jc w:val="center"/>
        <w:rPr>
          <w:rFonts w:hint="eastAsia" w:cs="Times New Roman"/>
          <w:sz w:val="24"/>
          <w:highlight w:val="none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</w:t>
      </w:r>
      <w:r>
        <w:rPr>
          <w:rFonts w:hint="eastAsia" w:cs="Times New Roman"/>
          <w:b/>
          <w:sz w:val="24"/>
          <w:szCs w:val="24"/>
          <w:highlight w:val="none"/>
          <w:lang w:val="en-US" w:eastAsia="zh-CN"/>
        </w:rPr>
        <w:t>5-0176（4）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40945D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4560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458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E7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20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5A2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F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902A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CD94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4274F5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FDA5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B59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D61D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D574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355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58E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B506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53E2BD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8FF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CC67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8466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2C2D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3AF6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8EA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6209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</w:t>
      </w:r>
      <w:r>
        <w:rPr>
          <w:rFonts w:hint="eastAsia" w:cs="Times New Roman"/>
          <w:b/>
          <w:color w:val="auto"/>
          <w:sz w:val="24"/>
          <w:szCs w:val="24"/>
          <w:highlight w:val="none"/>
          <w:lang w:val="en-US" w:eastAsia="zh-CN"/>
        </w:rPr>
        <w:t>-0176（4）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2589"/>
        <w:gridCol w:w="1544"/>
        <w:gridCol w:w="1555"/>
        <w:gridCol w:w="1111"/>
        <w:gridCol w:w="1116"/>
        <w:gridCol w:w="96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89" w:type="dxa"/>
            <w:vAlign w:val="center"/>
          </w:tcPr>
          <w:p w14:paraId="640E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44" w:type="dxa"/>
            <w:vAlign w:val="center"/>
          </w:tcPr>
          <w:p w14:paraId="5838B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16" w:type="dxa"/>
            <w:vAlign w:val="center"/>
          </w:tcPr>
          <w:p w14:paraId="1CE0A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12BFA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Merge w:val="restart"/>
            <w:vAlign w:val="center"/>
          </w:tcPr>
          <w:p w14:paraId="3E062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7D27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7A17D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160C5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7BB1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32DA1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435F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64DC3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372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87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Merge w:val="continue"/>
            <w:vAlign w:val="center"/>
          </w:tcPr>
          <w:p w14:paraId="5E3C7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589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44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116" w:type="dxa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65" w:hRule="atLeast"/>
        </w:trPr>
        <w:tc>
          <w:tcPr>
            <w:tcW w:w="823" w:type="dxa"/>
            <w:vMerge w:val="continue"/>
            <w:vAlign w:val="center"/>
          </w:tcPr>
          <w:p w14:paraId="25EEE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4CC6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90" w:hRule="atLeast"/>
        </w:trPr>
        <w:tc>
          <w:tcPr>
            <w:tcW w:w="823" w:type="dxa"/>
            <w:vMerge w:val="continue"/>
            <w:vAlign w:val="center"/>
          </w:tcPr>
          <w:p w14:paraId="7B4A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4BBF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05" w:hRule="atLeast"/>
        </w:trPr>
        <w:tc>
          <w:tcPr>
            <w:tcW w:w="823" w:type="dxa"/>
            <w:vMerge w:val="continue"/>
            <w:vAlign w:val="center"/>
          </w:tcPr>
          <w:p w14:paraId="11A7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  <w:bookmarkStart w:id="0" w:name="_GoBack"/>
            <w:bookmarkEnd w:id="0"/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106F6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823" w:type="dxa"/>
            <w:vMerge w:val="continue"/>
            <w:vAlign w:val="center"/>
          </w:tcPr>
          <w:p w14:paraId="61EE2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EF566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823" w:type="dxa"/>
            <w:vMerge w:val="continue"/>
            <w:vAlign w:val="center"/>
          </w:tcPr>
          <w:p w14:paraId="3F4AC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EF5D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097E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CB9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1BD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263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3F8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6B49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CB9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DDE4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D385E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8F1E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F3A55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326CC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088D4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5D926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E046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785B5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6CCAD0D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0143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B008B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17D6C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4390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DEE8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B015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6EFF8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B7C21C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1D49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B05068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5931B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59FCD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2C9D9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4A10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3E24E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6FECD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BFC2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1D3707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5993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86D7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3762C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AC60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26B9C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28FEABC9">
      <w:pPr>
        <w:jc w:val="left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 xml:space="preserve">                   </w:t>
      </w:r>
    </w:p>
    <w:p w14:paraId="285491E2">
      <w:pPr>
        <w:ind w:firstLine="6960" w:firstLineChars="2900"/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8E02BA7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9EE3EC3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940B5C"/>
    <w:rsid w:val="0CBA263E"/>
    <w:rsid w:val="0D1F34A7"/>
    <w:rsid w:val="0D335DAA"/>
    <w:rsid w:val="0D4945AF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1D67A5"/>
    <w:rsid w:val="11286567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2F79E7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5C67F0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1F7F3306"/>
    <w:rsid w:val="20F02569"/>
    <w:rsid w:val="20F63B65"/>
    <w:rsid w:val="210219EF"/>
    <w:rsid w:val="21090163"/>
    <w:rsid w:val="215E1045"/>
    <w:rsid w:val="21860FA1"/>
    <w:rsid w:val="218E47F3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98565B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9311C7"/>
    <w:rsid w:val="3BB23479"/>
    <w:rsid w:val="3BB84807"/>
    <w:rsid w:val="3BCB62E9"/>
    <w:rsid w:val="3BCC667D"/>
    <w:rsid w:val="3C8D17F0"/>
    <w:rsid w:val="3CEE4705"/>
    <w:rsid w:val="3CFB0853"/>
    <w:rsid w:val="3D2C432C"/>
    <w:rsid w:val="3D2D05EE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A3001F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3426F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B9396B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5B0CE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2F0605A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17077E"/>
    <w:rsid w:val="797E1AE5"/>
    <w:rsid w:val="79C1605A"/>
    <w:rsid w:val="79E74818"/>
    <w:rsid w:val="7A232A8A"/>
    <w:rsid w:val="7A2860D9"/>
    <w:rsid w:val="7A356CF0"/>
    <w:rsid w:val="7A5A47A3"/>
    <w:rsid w:val="7A800B89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EFC39F4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3052</Words>
  <Characters>4804</Characters>
  <Lines>7</Lines>
  <Paragraphs>2</Paragraphs>
  <TotalTime>73</TotalTime>
  <ScaleCrop>false</ScaleCrop>
  <LinksUpToDate>false</LinksUpToDate>
  <CharactersWithSpaces>5020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2025-12-11T09:57:39Z</cp:lastPrinted>
  <dcterms:modified xsi:type="dcterms:W3CDTF">2025-12-11T10:08:35Z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